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E1" w:rsidRPr="001313E1" w:rsidRDefault="001313E1" w:rsidP="001313E1">
      <w:pPr>
        <w:jc w:val="right"/>
        <w:rPr>
          <w:lang w:val="ka-GE"/>
        </w:rPr>
      </w:pPr>
      <w:r w:rsidRPr="001313E1">
        <w:rPr>
          <w:rFonts w:ascii="Sylfaen" w:hAnsi="Sylfaen" w:cs="Sylfaen"/>
          <w:lang w:val="ka-GE"/>
        </w:rPr>
        <w:t>ქ</w:t>
      </w:r>
      <w:r w:rsidRPr="001313E1">
        <w:rPr>
          <w:lang w:val="ka-GE"/>
        </w:rPr>
        <w:t>.</w:t>
      </w:r>
      <w:r w:rsidRPr="001313E1">
        <w:rPr>
          <w:rFonts w:ascii="Sylfaen" w:hAnsi="Sylfaen" w:cs="Sylfaen"/>
          <w:lang w:val="ka-GE"/>
        </w:rPr>
        <w:t>თბილისის</w:t>
      </w:r>
      <w:r w:rsidRPr="001313E1">
        <w:rPr>
          <w:lang w:val="ka-GE"/>
        </w:rPr>
        <w:t xml:space="preserve"> </w:t>
      </w:r>
      <w:r w:rsidRPr="001313E1">
        <w:rPr>
          <w:rFonts w:ascii="Sylfaen" w:hAnsi="Sylfaen" w:cs="Sylfaen"/>
          <w:lang w:val="ka-GE"/>
        </w:rPr>
        <w:t>მუნიციპალიტეტის</w:t>
      </w:r>
      <w:r w:rsidRPr="001313E1">
        <w:rPr>
          <w:lang w:val="ka-GE"/>
        </w:rPr>
        <w:t xml:space="preserve"> </w:t>
      </w:r>
      <w:r w:rsidRPr="001313E1">
        <w:rPr>
          <w:rFonts w:ascii="Sylfaen" w:hAnsi="Sylfaen" w:cs="Sylfaen"/>
          <w:lang w:val="ka-GE"/>
        </w:rPr>
        <w:t>საკრებულოს</w:t>
      </w:r>
    </w:p>
    <w:p w:rsidR="001313E1" w:rsidRPr="001313E1" w:rsidRDefault="001313E1" w:rsidP="001313E1">
      <w:pPr>
        <w:jc w:val="center"/>
        <w:rPr>
          <w:rFonts w:ascii="Sylfaen" w:hAnsi="Sylfaen" w:cs="Sylfaen"/>
          <w:lang w:val="ka-GE"/>
        </w:rPr>
      </w:pPr>
      <w:r w:rsidRPr="001313E1">
        <w:rPr>
          <w:rFonts w:ascii="Sylfaen" w:hAnsi="Sylfaen" w:cs="Sylfaen"/>
          <w:lang w:val="ka-GE"/>
        </w:rPr>
        <w:t xml:space="preserve">                                                                               </w:t>
      </w:r>
      <w:r w:rsidRPr="001313E1">
        <w:rPr>
          <w:rFonts w:ascii="Sylfaen" w:hAnsi="Sylfaen" w:cs="Sylfaen"/>
          <w:lang w:val="ka-GE"/>
        </w:rPr>
        <w:t>საჯარო</w:t>
      </w:r>
      <w:r w:rsidRPr="001313E1">
        <w:rPr>
          <w:lang w:val="ka-GE"/>
        </w:rPr>
        <w:t xml:space="preserve"> </w:t>
      </w:r>
      <w:r w:rsidRPr="001313E1">
        <w:rPr>
          <w:rFonts w:ascii="Sylfaen" w:hAnsi="Sylfaen" w:cs="Sylfaen"/>
          <w:lang w:val="ka-GE"/>
        </w:rPr>
        <w:t>ინფორმაციის</w:t>
      </w:r>
      <w:r w:rsidRPr="001313E1">
        <w:rPr>
          <w:lang w:val="ka-GE"/>
        </w:rPr>
        <w:t xml:space="preserve"> </w:t>
      </w:r>
      <w:r w:rsidRPr="001313E1">
        <w:rPr>
          <w:rFonts w:ascii="Sylfaen" w:hAnsi="Sylfaen" w:cs="Sylfaen"/>
          <w:lang w:val="ka-GE"/>
        </w:rPr>
        <w:t>ხელმისაწვდომობის</w:t>
      </w:r>
    </w:p>
    <w:p w:rsidR="001313E1" w:rsidRPr="001313E1" w:rsidRDefault="001313E1" w:rsidP="001313E1">
      <w:pPr>
        <w:jc w:val="center"/>
        <w:rPr>
          <w:lang w:val="ka-GE"/>
        </w:rPr>
      </w:pPr>
      <w:r w:rsidRPr="001313E1">
        <w:rPr>
          <w:rFonts w:ascii="Sylfaen" w:hAnsi="Sylfaen" w:cs="Sylfaen"/>
          <w:lang w:val="ka-GE"/>
        </w:rPr>
        <w:t xml:space="preserve">                                                                          </w:t>
      </w:r>
      <w:r w:rsidRPr="001313E1">
        <w:rPr>
          <w:rFonts w:ascii="Sylfaen" w:hAnsi="Sylfaen" w:cs="Sylfaen"/>
          <w:lang w:val="ka-GE"/>
        </w:rPr>
        <w:t>უზრუნველყოფაზე</w:t>
      </w:r>
      <w:r w:rsidRPr="001313E1">
        <w:rPr>
          <w:lang w:val="ka-GE"/>
        </w:rPr>
        <w:t xml:space="preserve"> </w:t>
      </w:r>
      <w:r w:rsidRPr="001313E1">
        <w:rPr>
          <w:rFonts w:ascii="Sylfaen" w:hAnsi="Sylfaen" w:cs="Sylfaen"/>
          <w:lang w:val="ka-GE"/>
        </w:rPr>
        <w:t>პასუხისმგებელ</w:t>
      </w:r>
      <w:r w:rsidRPr="001313E1">
        <w:rPr>
          <w:lang w:val="ka-GE"/>
        </w:rPr>
        <w:t xml:space="preserve"> </w:t>
      </w:r>
      <w:r w:rsidRPr="001313E1">
        <w:rPr>
          <w:rFonts w:ascii="Sylfaen" w:hAnsi="Sylfaen" w:cs="Sylfaen"/>
          <w:lang w:val="ka-GE"/>
        </w:rPr>
        <w:t>პირს</w:t>
      </w:r>
      <w:r w:rsidRPr="001313E1">
        <w:rPr>
          <w:lang w:val="ka-GE"/>
        </w:rPr>
        <w:t xml:space="preserve"> </w:t>
      </w:r>
    </w:p>
    <w:p w:rsidR="001313E1" w:rsidRDefault="001313E1" w:rsidP="001313E1">
      <w:pPr>
        <w:jc w:val="center"/>
        <w:rPr>
          <w:rFonts w:ascii="Sylfaen" w:hAnsi="Sylfaen" w:cs="Sylfaen"/>
          <w:lang w:val="ka-GE"/>
        </w:rPr>
      </w:pPr>
      <w:r w:rsidRPr="001313E1">
        <w:rPr>
          <w:rFonts w:ascii="Sylfaen" w:hAnsi="Sylfaen" w:cs="Sylfaen"/>
          <w:lang w:val="ka-GE"/>
        </w:rPr>
        <w:t xml:space="preserve">                            </w:t>
      </w:r>
      <w:r>
        <w:rPr>
          <w:rFonts w:ascii="Sylfaen" w:hAnsi="Sylfaen" w:cs="Sylfaen"/>
        </w:rPr>
        <w:t xml:space="preserve">     </w:t>
      </w:r>
      <w:bookmarkStart w:id="0" w:name="_GoBack"/>
      <w:bookmarkEnd w:id="0"/>
      <w:r w:rsidRPr="001313E1">
        <w:rPr>
          <w:rFonts w:ascii="Sylfaen" w:hAnsi="Sylfaen" w:cs="Sylfaen"/>
          <w:lang w:val="ka-GE"/>
        </w:rPr>
        <w:t xml:space="preserve">  </w:t>
      </w:r>
      <w:r w:rsidRPr="001313E1">
        <w:rPr>
          <w:rFonts w:ascii="Sylfaen" w:hAnsi="Sylfaen" w:cs="Sylfaen"/>
          <w:lang w:val="ka-GE"/>
        </w:rPr>
        <w:t>ქ</w:t>
      </w:r>
      <w:r w:rsidRPr="001313E1">
        <w:rPr>
          <w:lang w:val="ka-GE"/>
        </w:rPr>
        <w:t>-</w:t>
      </w:r>
      <w:r w:rsidRPr="001313E1">
        <w:rPr>
          <w:rFonts w:ascii="Sylfaen" w:hAnsi="Sylfaen" w:cs="Sylfaen"/>
          <w:lang w:val="ka-GE"/>
        </w:rPr>
        <w:t>ნ</w:t>
      </w:r>
      <w:r w:rsidRPr="001313E1">
        <w:rPr>
          <w:lang w:val="ka-GE"/>
        </w:rPr>
        <w:t xml:space="preserve"> </w:t>
      </w:r>
      <w:r>
        <w:t xml:space="preserve"> </w:t>
      </w:r>
      <w:r w:rsidRPr="001313E1">
        <w:rPr>
          <w:rFonts w:ascii="Sylfaen" w:hAnsi="Sylfaen" w:cs="Sylfaen"/>
          <w:lang w:val="ka-GE"/>
        </w:rPr>
        <w:t>ნინო</w:t>
      </w:r>
      <w:r w:rsidRPr="001313E1">
        <w:rPr>
          <w:lang w:val="ka-GE"/>
        </w:rPr>
        <w:t xml:space="preserve"> </w:t>
      </w:r>
      <w:r w:rsidRPr="001313E1">
        <w:rPr>
          <w:rFonts w:ascii="Sylfaen" w:hAnsi="Sylfaen" w:cs="Sylfaen"/>
          <w:lang w:val="ka-GE"/>
        </w:rPr>
        <w:t>კეკენაძეს</w:t>
      </w:r>
    </w:p>
    <w:p w:rsidR="001313E1" w:rsidRPr="001313E1" w:rsidRDefault="001313E1" w:rsidP="001313E1">
      <w:pPr>
        <w:jc w:val="center"/>
        <w:rPr>
          <w:lang w:val="ka-GE"/>
        </w:rPr>
      </w:pPr>
    </w:p>
    <w:p w:rsidR="001313E1" w:rsidRPr="001313E1" w:rsidRDefault="001313E1" w:rsidP="001313E1">
      <w:pPr>
        <w:jc w:val="center"/>
        <w:rPr>
          <w:lang w:val="ka-GE"/>
        </w:rPr>
      </w:pPr>
      <w:r w:rsidRPr="001313E1">
        <w:rPr>
          <w:rFonts w:ascii="Sylfaen" w:hAnsi="Sylfaen" w:cs="Sylfaen"/>
          <w:lang w:val="ka-GE"/>
        </w:rPr>
        <w:t xml:space="preserve">   </w:t>
      </w:r>
      <w:r w:rsidRPr="001313E1">
        <w:rPr>
          <w:rFonts w:ascii="Sylfaen" w:hAnsi="Sylfaen" w:cs="Sylfaen"/>
          <w:lang w:val="ka-GE"/>
        </w:rPr>
        <w:t>მოქ</w:t>
      </w:r>
      <w:r w:rsidRPr="001313E1">
        <w:rPr>
          <w:lang w:val="ka-GE"/>
        </w:rPr>
        <w:t>.</w:t>
      </w:r>
    </w:p>
    <w:p w:rsidR="001313E1" w:rsidRPr="001313E1" w:rsidRDefault="001313E1" w:rsidP="001313E1">
      <w:pPr>
        <w:jc w:val="center"/>
        <w:rPr>
          <w:lang w:val="ka-GE"/>
        </w:rPr>
      </w:pPr>
      <w:r w:rsidRPr="001313E1">
        <w:rPr>
          <w:rFonts w:ascii="Sylfaen" w:hAnsi="Sylfaen" w:cs="Sylfaen"/>
          <w:lang w:val="ka-GE"/>
        </w:rPr>
        <w:t xml:space="preserve">  </w:t>
      </w:r>
      <w:r w:rsidRPr="001313E1">
        <w:rPr>
          <w:rFonts w:ascii="Sylfaen" w:hAnsi="Sylfaen" w:cs="Sylfaen"/>
          <w:lang w:val="ka-GE"/>
        </w:rPr>
        <w:t>მცხ</w:t>
      </w:r>
      <w:r w:rsidRPr="001313E1">
        <w:rPr>
          <w:lang w:val="ka-GE"/>
        </w:rPr>
        <w:t>.</w:t>
      </w:r>
    </w:p>
    <w:p w:rsidR="001313E1" w:rsidRPr="001313E1" w:rsidRDefault="001313E1" w:rsidP="001313E1">
      <w:pPr>
        <w:jc w:val="center"/>
        <w:rPr>
          <w:lang w:val="ka-GE"/>
        </w:rPr>
      </w:pPr>
      <w:r w:rsidRPr="001313E1">
        <w:rPr>
          <w:rFonts w:ascii="Sylfaen" w:hAnsi="Sylfaen" w:cs="Sylfaen"/>
          <w:lang w:val="ka-GE"/>
        </w:rPr>
        <w:t xml:space="preserve">    </w:t>
      </w:r>
      <w:r w:rsidRPr="001313E1">
        <w:rPr>
          <w:rFonts w:ascii="Sylfaen" w:hAnsi="Sylfaen" w:cs="Sylfaen"/>
          <w:lang w:val="ka-GE"/>
        </w:rPr>
        <w:t>ტელ</w:t>
      </w:r>
      <w:r w:rsidRPr="001313E1">
        <w:rPr>
          <w:lang w:val="ka-GE"/>
        </w:rPr>
        <w:t>.</w:t>
      </w:r>
    </w:p>
    <w:p w:rsidR="001313E1" w:rsidRPr="001313E1" w:rsidRDefault="001313E1" w:rsidP="001313E1">
      <w:pPr>
        <w:jc w:val="center"/>
        <w:rPr>
          <w:lang w:val="ka-GE"/>
        </w:rPr>
      </w:pPr>
      <w:r w:rsidRPr="001313E1">
        <w:rPr>
          <w:rFonts w:ascii="Sylfaen" w:hAnsi="Sylfaen" w:cs="Sylfaen"/>
          <w:lang w:val="ka-GE"/>
        </w:rPr>
        <w:t xml:space="preserve">         </w:t>
      </w:r>
      <w:r w:rsidRPr="001313E1">
        <w:rPr>
          <w:rFonts w:ascii="Sylfaen" w:hAnsi="Sylfaen" w:cs="Sylfaen"/>
          <w:lang w:val="ka-GE"/>
        </w:rPr>
        <w:t>პირადი</w:t>
      </w:r>
      <w:r w:rsidRPr="001313E1">
        <w:rPr>
          <w:lang w:val="ka-GE"/>
        </w:rPr>
        <w:t>:</w:t>
      </w:r>
    </w:p>
    <w:p w:rsidR="001313E1" w:rsidRPr="001313E1" w:rsidRDefault="001313E1" w:rsidP="001313E1">
      <w:pPr>
        <w:jc w:val="center"/>
        <w:rPr>
          <w:lang w:val="ka-GE"/>
        </w:rPr>
      </w:pPr>
    </w:p>
    <w:p w:rsidR="001313E1" w:rsidRPr="001313E1" w:rsidRDefault="001313E1" w:rsidP="001313E1">
      <w:pPr>
        <w:jc w:val="center"/>
        <w:rPr>
          <w:lang w:val="ka-GE"/>
        </w:rPr>
      </w:pPr>
    </w:p>
    <w:p w:rsidR="00683140" w:rsidRPr="001313E1" w:rsidRDefault="001313E1" w:rsidP="001313E1">
      <w:pPr>
        <w:jc w:val="center"/>
        <w:rPr>
          <w:b/>
          <w:sz w:val="40"/>
          <w:lang w:val="ka-GE"/>
        </w:rPr>
      </w:pPr>
      <w:r w:rsidRPr="001313E1">
        <w:rPr>
          <w:rFonts w:ascii="Sylfaen" w:hAnsi="Sylfaen" w:cs="Sylfaen"/>
          <w:b/>
          <w:sz w:val="40"/>
          <w:lang w:val="ka-GE"/>
        </w:rPr>
        <w:t>გ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ა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ნ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ც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ხ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ა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დ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ე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ბ</w:t>
      </w:r>
      <w:r w:rsidRPr="001313E1">
        <w:rPr>
          <w:b/>
          <w:sz w:val="40"/>
          <w:lang w:val="ka-GE"/>
        </w:rPr>
        <w:t xml:space="preserve">  </w:t>
      </w:r>
      <w:r w:rsidRPr="001313E1">
        <w:rPr>
          <w:rFonts w:ascii="Sylfaen" w:hAnsi="Sylfaen" w:cs="Sylfaen"/>
          <w:b/>
          <w:sz w:val="40"/>
          <w:lang w:val="ka-GE"/>
        </w:rPr>
        <w:t>ა</w:t>
      </w:r>
    </w:p>
    <w:sectPr w:rsidR="00683140" w:rsidRPr="0013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FA"/>
    <w:rsid w:val="001313E1"/>
    <w:rsid w:val="001441A1"/>
    <w:rsid w:val="00441AFA"/>
    <w:rsid w:val="0068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2AECD-F05A-46B1-AE66-7E7CEBAE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1A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Ebralidze</dc:creator>
  <cp:keywords/>
  <dc:description/>
  <cp:lastModifiedBy>Windows User</cp:lastModifiedBy>
  <cp:revision>3</cp:revision>
  <dcterms:created xsi:type="dcterms:W3CDTF">2019-05-06T13:34:00Z</dcterms:created>
  <dcterms:modified xsi:type="dcterms:W3CDTF">2019-05-06T13:47:00Z</dcterms:modified>
</cp:coreProperties>
</file>