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C2" w:rsidRDefault="00613FC2" w:rsidP="00613FC2">
      <w:r>
        <w:t>,ქალაქ თბილისის მუნიციპალიტეტის საკრებულოს 2022 წლის 28 დეკემბრის სხდომასთან დაკავშირებით ვაცხადებთ, რომ კატეგორიულად მიუღებელი იყო კახა კალაძის მიერ, თბილისის მერის ანგარიშის საკრებულოში წარდგენა ფაქტობრივად საალყო პირობებში.</w:t>
      </w:r>
    </w:p>
    <w:p w:rsidR="00613FC2" w:rsidRDefault="00613FC2" w:rsidP="00613FC2">
      <w:r>
        <w:t>რიგითი მოქალაქეებისთვის საკრებულოს შენობაში შემოსვლის შეზღუდვის პარალელურად საკრებულოში მობილიზებული იყო ,,ქართული ოცნების’’ მხარდამჭერთა ჯგუფები, მათ შორის იყვნენ საარჩევნო პერიოდებში ოპოზიციონერებზე ძალადობის კორცხელისა და გლდანის ინციდენტებში მონაწილეები და რომელთა მხრიდან სხდომის მიმდინარეობისას აგრესიული, ვერბალური თავდასხმებით ხდებოდა საკრებულოს ოპოზიციონერი წევრების მუშაობაში ხელშეშლა და კრიტიკული შეკითხვებისა და პოზიციის ხმაურითა და შეურაცხმყოფელი ყვირილით გადაფარვა და პროვოკაციული ქმედებები. ამ ორგანიზებული დაჯგუფების წევრები, ყველას თვალწინ, პოლიტიკური მოტივებით ფიზიკურად გაუსწორდნენ ახალგაზრდებს და მოძალადეებს საკრებულოს შენობაში დესტრუქციისთვის ყველანაირი პირობები ჰქონდათ შექმნილი.</w:t>
      </w:r>
    </w:p>
    <w:p w:rsidR="00613FC2" w:rsidRDefault="00613FC2" w:rsidP="00613FC2">
      <w:r>
        <w:t>28 დეკემბრის სხდომა დამატებით ადასტურებს, რომ ,,ქართული ოცნება’’ ისევეა შორს რეალური მშვიდობისგან, როგორც კადიროვის რეჟიმი, რომლისთვისაც ,,მშვიდობის ქალაქი’’ ასევე პროპაგანდისტული სლოგანი იყო.</w:t>
      </w:r>
    </w:p>
    <w:p w:rsidR="00613FC2" w:rsidRDefault="00613FC2" w:rsidP="00613FC2">
      <w:r>
        <w:t>ვერანაირი ძალადობა ვერ გვაიძულებს დავემორჩილოთ საქართველოს თავისუფლებისა და სუვერენიტეტის შეზღუდვას, პუტინის რეჟიმთან კოლაბორაციონიზმს და ევროპული პერსპექტივიდან საქართველოს დისტანცირებას.</w:t>
      </w:r>
    </w:p>
    <w:p w:rsidR="00613FC2" w:rsidRDefault="00613FC2" w:rsidP="00613FC2">
      <w:r>
        <w:t xml:space="preserve"> ფრაქცია ,,ერთიანი ნაციონალური მოძრაობა’’ გამოიყენებს კანონით მონიჭებულ ყველა უფლებას, რომ დავიცვათ საქართველოს დემოკრატიული, კონსტიტუციური წეს-წყობილება და ევროპული მომავალი.</w:t>
      </w:r>
    </w:p>
    <w:p w:rsidR="00613FC2" w:rsidRDefault="00613FC2" w:rsidP="00613FC2">
      <w:r>
        <w:t>თავისუფლება პრეზიდენტ სააკაშვილს !</w:t>
      </w:r>
    </w:p>
    <w:p w:rsidR="00613FC2" w:rsidRDefault="00613FC2" w:rsidP="00613FC2">
      <w:r>
        <w:t>თავისუფლება საქართველოს !</w:t>
      </w:r>
    </w:p>
    <w:p w:rsidR="00613FC2" w:rsidRDefault="00613FC2" w:rsidP="00613FC2"/>
    <w:p w:rsidR="00613FC2" w:rsidRDefault="00613FC2" w:rsidP="00613FC2"/>
    <w:p w:rsidR="00613FC2" w:rsidRDefault="00613FC2" w:rsidP="00613FC2">
      <w:r>
        <w:t>ქალაქ თბილისის მუნიციპალიტეტის საკრებულოს ფრაქცია ,,ერთიანი ნაციონალური</w:t>
      </w:r>
    </w:p>
    <w:p w:rsidR="00613FC2" w:rsidRDefault="00613FC2" w:rsidP="00613FC2">
      <w:r>
        <w:t>მოძრაობა’’</w:t>
      </w:r>
    </w:p>
    <w:p w:rsidR="00613FC2" w:rsidRDefault="00613FC2" w:rsidP="00613FC2"/>
    <w:p w:rsidR="00613FC2" w:rsidRDefault="00613FC2" w:rsidP="00613FC2">
      <w:r>
        <w:t>ირაკლი ნადირაძე</w:t>
      </w:r>
    </w:p>
    <w:p w:rsidR="009F70D9" w:rsidRDefault="00613FC2" w:rsidP="00613FC2">
      <w:r>
        <w:t>ქალაქ თბილისის მუნიციპალიტეტის საკრებულო-ფრაქცია ,,ერთიანი ნაციონალური მოძრაობა"-ფრაქციის თავმჯდომარე</w:t>
      </w:r>
      <w:bookmarkStart w:id="0" w:name="_GoBack"/>
      <w:bookmarkEnd w:id="0"/>
    </w:p>
    <w:sectPr w:rsidR="009F70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83"/>
    <w:rsid w:val="002E5183"/>
    <w:rsid w:val="00613FC2"/>
    <w:rsid w:val="009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E77B5-6FA4-4624-B301-4D317B77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Khatia Tsikobadze</dc:creator>
  <cp:keywords/>
  <dc:description/>
  <cp:lastModifiedBy>Khatia Tsikobadze</cp:lastModifiedBy>
  <cp:revision>2</cp:revision>
  <dcterms:created xsi:type="dcterms:W3CDTF">2022-12-29T12:12:00Z</dcterms:created>
  <dcterms:modified xsi:type="dcterms:W3CDTF">2022-12-29T12:12:00Z</dcterms:modified>
</cp:coreProperties>
</file>